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Презентация Курса ВСИМ (Высшая СверхКультура ИВДИВОКосмического Массажиста) Школы ВМС ИВДИВО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(Синтез Практическая философия Массажиста к разработке и фиксации документально)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Новые подходы Методами Синтеза развитием Метагалактического Массажа в ИВДИВО, направленная на реализацию в будущем Служебном году организацией Курса ВСИМ ИВДИВО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🌌 ВСИМ Высшая Сверхкультура ИК Массажиста Синтезпрактикованием в ИВДИВО,примеры Научных изысканий Эталонами Сверхкультуры Научным Сциентизмом: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— Метагалактический Массаж Мираклем с ИВАС ИВО 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Этика ИВДИВОКосмического Массажиста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Развертывание среды ИВДИВОКосмосов и Архетипических Миров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Эмпатия ИВДИВОКосмического Массажиста - главное отличие 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Гильдия Профессионального ИВДИВОКосмического массажиста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🎯 Миссия Курса ВСИМ ВМС ИВДИВО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Создать живое, развивающееся пространство, где объединяются: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* Синтезфизичность, новые подходы массажа.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* Синтезкосмическая философия.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* Синтез-технологии, методы ИВАС.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* Учебными материалами ИВДИВО.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Курс ВСИМ — это не просто обучение  оздоровительным практикам, это форма Синтезслужения и развитие новой Научной Культуры Взгляда на Синтез Телесность ,Синтезфизичность Человека Новой Космической Эры.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Возможность Восхождения для планетарных массажистов в ИВДИВО в дальнейшем.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🌀 Суть новых подходов Метагалактического Уровня к Массажу Методами Философии Синтеза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Освоение Архетипов Материй в перспективе 64 Космосов, развертывание определенных 12 Миров каждого из 25 Космосов(для начала практически), репликацией Скорости, Мерности,Пространства,Времени концентрацией определенного номера ядра Синтеза,Этики Служащего 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*Синтезтелесность в развертывании материи определенного Космоса, Архетипа Реальности и Мерности ИВАС и ИВО.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* Слияние Частями ИВО с конкретными Частями ИВАС ИВО в Реальностях ИВДИВО.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* 8-ричная практика Магнита, биоритмическое согласование, работа с ИВАС в их Времени, Пространствами, Скоростью и Мерностью Мероощущением и Методами Синтеза ИВО.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🔬 Научно-Синтезные Основности, Фундаментальности Эталонами Сверхкультуры Стандартами ИВДИВО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*16 ИВДИВОКосмических Систем Физического Тела ИВО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Биополевая Геометрия ИВО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.БиоМагнитотерапия различными видами Материи Космосов предварительным Сканированием Состояний Внутренней Организации Человека.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* Активация Синтезэнергии Линиями Синтеза, Нитями, Столпами, Частями, звучанием ИВО Разными Реальностями и Мерностями Космосов.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* Применение:  Магнитотерапия  по каждой части внутренней организации разных видов материи в видах космосов.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🌠 Иновации и Технологии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* Безконтактный массаж например Синтезом Контического тела, Практикование Синтеза Вещества ИВО,Синтеза Самадхи ИВАС КХ,Есмического Синтеза ИВО,Эргитического Синтеза ИВО и других 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* Кабинет ,зал во Время Треннинга с ИВАС Морией и Свет - теория,практика,визуализация развертываемых обучающих  тем в разных космосах и Мирах ИВДИВО.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* Оборудование: Кубы Синтеза, Капсулы восстановления, Мерностные Бассейны,Тренажерные залы для ИВДИВОФизиотерапии,Комнаты Эталонов ,Синтез Эталонов Формы Я Есмь Истинность Тезы Формы ИВО,применение Метода Тезы ИВО.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🧭 Практическая реализация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* Подготовка Мастеров Метагалактического,ИК Массажа   Планом Синтеза Курса ВСИМ ИВДИВО.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* Создание индивидуальных программ по Синтез Диагностике Частей,16 Систем Синтезфизического Тела Человека гактивацией Совершенным Оком,Синтезом ИстиныИВО,Провидением,Проницанием,Сканированием ,Проживанием ИВО.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* Развертывание  в Салонах, Центрах ,Школах Массажа Кубов Синтеза,Ядра,Чаши,Нити Синтеза,Плана Обучающего Синтеза ИВАС Мории и Свет.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* Онлайн-обучение и сертификация (возможно) в ИВДИВОКосмических-Академиях Массажа позже.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На курсе ВСИМ по запросу будет выдан цифровой сертификат по окончанию курса обучения за год из 16 семинаров.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🛡️ Этический Образ Курса ВСИМ-Синтезмастера ИВДИВОКосмического Массажа,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* СинтезЭтика ДП: Защита, интуитивное Сканирование, Провидение.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* Создание среды, активирующей Синтезначала Человека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* Ответственность за квазиживую среду Возжигание и Преображения.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🧬 Синтезпрактикование как основа Служения - Стиль жизни ИВДИВОКосмического Массажиста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* Преображение каждого посетителя после ИКМассажа как организма ИВО.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* Привлечение новых участников, Воспитание ИВДИВОКосмической Эмпатии - главное отличие Массажистрв ,СинтезОгненное развитие - новый Тренд ИВДИВНОГО Массажиста.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🌐 Продвижение и Расширение(возможные Перспективы Масштабирования Школы ВСИМ)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* Формирование бренда Школы ВСИМ Метагалактического Массажа в ИВДИВО.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* Презентации в МГ-центрах.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* Онлайн-ивенты и соцплатформы.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* Создание интерактивных пособий, PDF-карт, видеосторибордов.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📈 Перспектива Служебного года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* Внедрение Синтезметодик в обучение и практику.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* Поддержка онлайнсообществ ВСИМ ИВДИВО по регионам ИВДИВО.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* Презентация итогов года: Прототипы техник, Визуальные материалы, Планы на масштабирование.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♾ Заключение: ВСИМ ИВДИВО - путь к Синтезтелесному,Синтезфизическому Воскрешению развертыванием Сверхкультуры Философии ИВДИВОкосмического Массажиста.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Метагалактический массаж — это не только представление о физическом теле внешне, но активация СинтезЧастей в Космосах,Архетипах,Мирах и Реальностях ИВДИВО, Явление Сверхкультуры философии ИКмассажиста новой Синтезэры - это внутреннее развитие Системным Синтезом ИВДИВО  - формирование Человека Новой Космической Эпохи.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🪐 Добро пожаловать в ВСИМ ИВДИВО— Высшуя Сверхкультуру ИВДИВОКосмического Массажиста Синтезпрактикованием в ИВДИВО!🔥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План Синтеза Курсов ВСИМ ИВДИВО (16 пунктов)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1.* Синтез Высшего Мировоззрения, стяжание ИВДИВООбраза ИВДИВОКосмического Массажиста, Компетенции Эталонов, Реализаций Сверхкультуры Сциентизмом ИВО в Космосах 1/9. Развертывание 1 Мира ИВДИВОКосмического Массажиста. Образ МЦ ИВДИВО — Космической Философии и тем для публикаций ИВДИВОКосмического Массажиста в МЦ ИВДИВО. Эталон Любви Жизни ИВДИВОКосмического Массажиста Человека Изначального.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2 * Синтез Высшего Мировоззрения, стяжание ИВДИВООбраза ИВДИВОКосмического Массажиста ИВО, Компетенции Эталонов, Реализаций Сверхкультуры Сциентизмом ИВО в Космосах 2/10. Развертывание 2 Мира ИВДИВО. Научный синтез Творящего Слова ИВО. Метод Сциентизма. Слово Синтезом ИВАС, Огнем ИВО Эталоном Образа Слова Мудрости ИВДИВОКосмического Массажиста Человека Ипостаси.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3 * Синтез Высшего Мировоззрения, стяжание ИВДИВООбраза ИВДИВОКосмического Массажиста ИВО, Компетенции Эталонов, Реализаций Сверхкультуры Сциентизмом ИВО в Космосах 3/11. Развертывание 3 Мира ИВДИВОКосмического Массажиста. Изначально Вышестоящего Отца. Основы ИВДИВОКосмического Массажиста. Высшее Чувство Синтеза Человека Посвященного Эталона Высшей Души ИВДИВОКосмического Массажиста.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4 * Синтез Высшего Мировоззрения, стяжание ИВДИВООбраза ИВДИВОКосмического Массажиста ИВО, Компетенции Эталонов, Реализаций Сверхкультуры Сциентизмом ИВО в Космосах 4/12. Развертывание 4 Мира ИВДИВО. Гуманитарные аспекты синтеза. Человек и Общество ИВДИВО. Эталоны Высшей Мысли Контического Тела, Эталона ИВДИВОКосмического Массажиста Человека Служащего Эталона Высшей Мысли ИВДИВОКосмического Массажиста.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5 * Синтез Высшего Мировоззрения, стяжание ИВДИВООбраза ИВДИВОКосмического Массажиста ИВО, Компетенции Эталонов, Реализаций Сверхкультуры Мировоззрения ИВДИВОКосмического Массажиста Сциентизмом ИВО Стяжание Розы Сердца, Высших Смыслов ИВДИВОКосмического Массажиста в Космосах 5/13. Развертывание 5 Мира ИВДИВОКосмического Массажиста. Сверхкультура Репликации Эталонов ИВДИВОКосмического Массажиста ИВО. Искусство Совершенного Ока ИВДИВОКосмического Массажиста Контент Воспитания Человека Учителя Синтезом Частностей, Эталон Прав Любви Высшего Сердца ИВДИВОКосмического Массажиста в МЦ ИВДИВО. Стяжание Чаши Грааля ИВДИВОКосмического Массажиста ИВО.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6* Синтез Высшего Мировоззрения, стяжание ИВДИВООбраза ИВДИВОКосмического Массажиста ИВО, Компетенции Эталонов, Реализаций Сверхкультуры Сциентизмом ИВО в Космосах 6/14. Развертывание 6 Мира ИВДИВОКосмического Массажиста. Синтез-коммуникация. Технологии и Методы Синтеза ИВАС ведения консультаций на темы Института,Симпозиумов ИВДИВОКосмического Массажиста Высшим Сознанием, Сутенностью Синтезом Пробуждения Сверхкультуры Человека Владыки Эталонами Мудрости ИВДИВОКосмического Массажиста.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7* Синтез Высшего Мировоззрения, стяжание ИВДИВООбраза ИВДИВОКосмического Массажиста ИВО Компетенции Эталонов, Реализаций Сверхкультуры Сциентизмом ИВО в Космосах 7/15. Развертывание 7 Мира ИВДИВО. Тренинги с ИВАС в залах Синтеза Я Есмь Высшая Истинность ИВДИВОКосмический Массажист ИВО. Перспективы Парадигма Синтез Коммуникаций и Связей с Общественностью, Социальная Жизнь ИВДИВО. Мг Информированности, ОгнеДуха ИВДИВОКосмического Массажиста Человека Аватара.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8* Синтез Высшего Мировоззрения, стяжание ИВДИВООбраза ИВДИВОКосмического Массажиста ИВО, Компетенции Эталонов, Реализаций Сверхкультуры Сциентизмом ИВО в Космосах 8/16. Развертывание 8 Мира ИВДИВОКосмического Массажиста. Тренинг в залах Синтезов ИВАС КХ ИВДИВОКосмическими Массажистами Психологами, с Иерархией с преображением Ценностей, Традиций, реализация Управление Условиями Эталона ИВДИВОКосмического Массажиста ОЧСЗ.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9* Синтез Высшего Мировоззрения, стяжание ИВДИВООбраза ИВДИВОКосмического Массажиста ИВО, Компетенции Эталонов, Реализаций Сверхкультуры Сциентизмом ИВО в Космосах 17/25. Развертывание 9 Мира ИВДИВО. Стяжание, Проживание Синтезфизичности Эталона ИВДИВОКосмического Массажиста Изначального ИВО, стяжание Могущества Реализаций новой Цивилизованности Жизни ИВДИВОКосмического Массажиста Изначального ИВО Стандартами ИВДИВО.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10 * Синтез Высшего Мировоззрения, стяжание ИВДИВООбраза ИВДИВОКосмического Массажиста ИВО, Компетенции Эталонов, Реализаций Сверхкультуры Сциентизмом ИВО в Космосе 18. Развертывание 10 Мира ИВДИВОКосмического Массажиста. Этические нормы ИВДИВОКосмического Массажиста, Репликация Эталона Поля Синтеза Энергии ИВДИВОКосмического Массажиста Ипостаси ИВО.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11 * Синтез Высшего Мировоззрения, стяжание ИВДИВООбраза ИВДИВОКосмического Массажиста ИВО, Компетенции Эталонов, Реализаций Сверхкультуры Сциентизмом ИВО в Космосе 19. Развертывание 11 мира ИВДИВОКосмического Массажиста. Энергопотенциал и продуктивность. Созидание Эталона Пламичности ИВДИВОКосмического Массажиста Посвященного ИВО.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12* Синтез Высшего Мировоззрения, стяжание ИВДИВООбраза Эталона ИВДИВОКосмического Массажиста, Компетенции Реализаций Сверхкультуры Сциентизмом ИВО в Космосе 20. Развертывание 12 мира ИВДИВОКосмического Массажиста. Синтез Практики Красоты Ума ИВДИВОКосмического Массажиста ИВО. Созидание и Вершение Сообществ Эталонов ИВДИВОКосмического Массажиста в МЦ ИВДИВО— Творящие Тезы Эталон стиля коммуникации ИВДИВОКосмического Массажиста Служащего ИВО.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13 * Синтез Высшего Мировоззрения, стяжание ИВДИВООбраза Эталона ИВДИВОКосмического Массажиста ИВО, Компетенции, Реализаций Сверхкультуры Сциентизмом ИВО в Космосе 21. Развертывание 9 мира ИВДИВОКосмического Массажиста. Синтез Любви. Совершенное Око Науки Граальнообразующими Силами Эталона ИВДИВОКосмического Массажиста Учителя ИВО.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14 * Синтез Высшего Мировоззрения, стяжание ИВДИВООбраза Эталона ИВДИВОКосмического Массажиста ИВО, Компетенции, Реализаций Сверхкультуры Сциентизмом ИВО в Космосе 22. Развертывание 10 мира ИВДИВОКосмического Массажиста. Продвижение и Экономика ИВДИВОКосмического Массажиста ИВО. Высшее Есмь Истинность Сознание ИВДИВОКосмического Массажиста ИВО, Сутенность, Сообразительность Света Эталонами ИВДИВОКосмического Массажиста Владыки ИВО.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15 * Синтез Высшего Мировоззрения, стяжание ИВДИВООбраза Эталона ИВДИВОКосмического Массажиста, Компетенции, Реализаций Сверхкультуры Сциентизмом ИВО в Космосе 23. Развертывание 11 мира ИВДИВОКосмического Массажиста. Эталон Воли ИВДИВОКосмического Массажиста Аватара ИВО.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16 * Синтез Высшего Мировоззрения, стяжание ИВДИВООбраза, Компетенции Эталонов, Реализаций Сверхкультуры Сциентизмом ИВО в Космосе 24. Развертывание 12 мира ИКМассажиста ИВДИВО. Реализация высшими Стандартами Синтеза. Иерархия Эталонов Сверхкультуры ИВДИВОКосмического Массажиста.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8 положений Школы: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1. Источник – Учение Синтеза ИВО.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2. Фундаментальная основа – Сверхкультура Эталонов Сверхкультуры Философии  ИВДИВОКосмического Массажиста Новой Эпохи.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3. Цель школы – Разработка  ИВДИВОКосмического Массажиста. Школа взращивает в каждом Массажисте Эталон Философии Сверхкультуры Массажиста ИВДИВО. Разработка вида материи ответственности Подразделения, где проходит Школа.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4. Учебный план – стратегия обучения Школы – 16-рица ИВДИВО-Развития Стяжанием Эталонов Сверхкультуры Массажиста ИВДИВО (от Образа Жизни до Синтеза). 16-рица ИВДИВО-Разработки Массажиста ИВО (от Качеств до Компетенций).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5. Границы/масштабы деятельности Школы – 64 Космоса в перспективе,1048577 Архетипов ИВДИВО.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6. Методы/методология – метод трансвизирования Массажиста, метод стяжания Эталона ИВДИВОКосмического Массажиста, философский  метод Сциентизма Сверхкультуры Массажиста, метод мозгового штурма, Синархический синтез, ИВДИВО-разработки.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7. Практики – 16-рица ИВДИВО-развития Сверхкультуры Массажиста в ИВДИВО.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8. Ожидаемый результат – Эталон Сверхкультуры Философии  ИВДИВОКосмического Массажиста –  новый ИВДИВОКосмический Эталон Сверхкультуры Практики Массажиста ИВДИВО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Семинары проводятся: в командном режиме действия в неограниченном количестве Человек/Служащих 2 дня по 6 часов. Онлайн и оффлайн.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Энергопотенциал Школы ВСИМ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5000 единиц 6 часов / 2 дня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По окончании 1 курса из 16 лекций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Диплом ВСИМ направляю в электронном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виде сразу..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Информация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+393715922867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mega.v.s.info@gmail.com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@viktoria_stakanova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